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AA111" w14:textId="4C702FEE" w:rsidR="00E302BE" w:rsidRPr="00496792" w:rsidRDefault="00E302BE" w:rsidP="00E302BE">
      <w:pPr>
        <w:widowControl/>
        <w:shd w:val="clear" w:color="auto" w:fill="FFFFFF"/>
        <w:spacing w:after="300"/>
        <w:rPr>
          <w:rFonts w:asciiTheme="majorHAnsi" w:hAnsiTheme="majorHAnsi" w:cstheme="majorHAnsi"/>
          <w:sz w:val="28"/>
          <w:szCs w:val="28"/>
        </w:rPr>
      </w:pPr>
    </w:p>
    <w:p w14:paraId="06EB979A" w14:textId="34A968B3" w:rsidR="00E302BE" w:rsidRPr="00496792" w:rsidRDefault="00E302BE" w:rsidP="00E302BE">
      <w:pPr>
        <w:widowControl/>
        <w:shd w:val="clear" w:color="auto" w:fill="FFFFFF"/>
        <w:spacing w:after="300"/>
        <w:rPr>
          <w:rFonts w:asciiTheme="majorHAnsi" w:hAnsiTheme="majorHAnsi" w:cstheme="majorHAnsi"/>
          <w:b/>
          <w:bCs/>
          <w:sz w:val="28"/>
          <w:szCs w:val="28"/>
        </w:rPr>
      </w:pPr>
      <w:r w:rsidRPr="00496792">
        <w:rPr>
          <w:rFonts w:asciiTheme="majorHAnsi" w:hAnsiTheme="majorHAnsi" w:cstheme="majorHAnsi"/>
          <w:b/>
          <w:bCs/>
          <w:sz w:val="28"/>
          <w:szCs w:val="28"/>
        </w:rPr>
        <w:t>Hogyan lesz hatékony az önkéntes munka? – Az alábbiakban egy gondolati mintát, sorvezetőt adunk ahhoz, hogy ne csak legyen, de jól is m</w:t>
      </w:r>
      <w:r w:rsidR="00D77276" w:rsidRPr="00496792">
        <w:rPr>
          <w:rFonts w:asciiTheme="majorHAnsi" w:hAnsiTheme="majorHAnsi" w:cstheme="majorHAnsi"/>
          <w:b/>
          <w:bCs/>
          <w:sz w:val="28"/>
          <w:szCs w:val="28"/>
        </w:rPr>
        <w:t>ű</w:t>
      </w:r>
      <w:r w:rsidRPr="00496792">
        <w:rPr>
          <w:rFonts w:asciiTheme="majorHAnsi" w:hAnsiTheme="majorHAnsi" w:cstheme="majorHAnsi"/>
          <w:b/>
          <w:bCs/>
          <w:sz w:val="28"/>
          <w:szCs w:val="28"/>
        </w:rPr>
        <w:t>ködjön az önkéntes munka rendszere a szervezetben.</w:t>
      </w:r>
    </w:p>
    <w:p w14:paraId="28883FA6" w14:textId="77777777" w:rsidR="00D77276" w:rsidRDefault="00E302BE" w:rsidP="00E302BE">
      <w:pPr>
        <w:widowControl/>
        <w:shd w:val="clear" w:color="auto" w:fill="FFFFFF"/>
        <w:spacing w:after="300"/>
        <w:rPr>
          <w:rFonts w:asciiTheme="majorHAnsi" w:hAnsiTheme="majorHAnsi" w:cstheme="majorHAnsi"/>
          <w:sz w:val="24"/>
          <w:szCs w:val="24"/>
        </w:rPr>
      </w:pPr>
      <w:r w:rsidRPr="00E302BE">
        <w:rPr>
          <w:rFonts w:asciiTheme="majorHAnsi" w:hAnsiTheme="majorHAnsi" w:cstheme="majorHAnsi"/>
          <w:sz w:val="24"/>
          <w:szCs w:val="24"/>
        </w:rPr>
        <w:t xml:space="preserve">A hatékony önkéntesprogramok kulcsa az önkéntes menedzsment működtetése, amely lehetőséget ad arra, hogy a megteremtsük a kereslet és a kínálat összekapcsolását a területen. Az intézményi önkéntesprogramok elindítása és működtetése jelentős szervezetfejlesztéssel jár együtt, mely nemcsak eszköz, de cél is lehet intézményünk számára. </w:t>
      </w:r>
    </w:p>
    <w:p w14:paraId="390DDDE8" w14:textId="77777777" w:rsidR="00D77276" w:rsidRDefault="00E302BE" w:rsidP="00E302BE">
      <w:pPr>
        <w:widowControl/>
        <w:shd w:val="clear" w:color="auto" w:fill="FFFFFF"/>
        <w:spacing w:after="300"/>
        <w:rPr>
          <w:rFonts w:asciiTheme="majorHAnsi" w:hAnsiTheme="majorHAnsi" w:cstheme="majorHAnsi"/>
          <w:sz w:val="24"/>
          <w:szCs w:val="24"/>
        </w:rPr>
      </w:pPr>
      <w:r w:rsidRPr="00E302BE">
        <w:rPr>
          <w:rFonts w:asciiTheme="majorHAnsi" w:hAnsiTheme="majorHAnsi" w:cstheme="majorHAnsi"/>
          <w:sz w:val="24"/>
          <w:szCs w:val="24"/>
        </w:rPr>
        <w:t>A folyamat kezdetén szükséges meghatározni, hogy pontosan mit is várunk önkéntesprogramunktól, majd az elérendő célok szolgálatába állíthatjuk a rendelkezésre álló erőforrásainkat, ehhez kapcsolódva széleskörű megvitatás ajánlott az intézményben</w:t>
      </w:r>
      <w:r w:rsidR="00D77276">
        <w:rPr>
          <w:rFonts w:asciiTheme="majorHAnsi" w:hAnsiTheme="majorHAnsi" w:cstheme="majorHAnsi"/>
          <w:sz w:val="24"/>
          <w:szCs w:val="24"/>
        </w:rPr>
        <w:t xml:space="preserve"> </w:t>
      </w:r>
      <w:r w:rsidRPr="00E302BE">
        <w:rPr>
          <w:rFonts w:asciiTheme="majorHAnsi" w:hAnsiTheme="majorHAnsi" w:cstheme="majorHAnsi"/>
          <w:sz w:val="24"/>
          <w:szCs w:val="24"/>
        </w:rPr>
        <w:t xml:space="preserve">dolgozókkal – ezzel megelőzve az esetleges ellenérzéseket a projekttel kapcsolatban. </w:t>
      </w:r>
    </w:p>
    <w:p w14:paraId="69638B8B" w14:textId="51DA26C3" w:rsidR="00E302BE" w:rsidRPr="00E302BE" w:rsidRDefault="00E302BE" w:rsidP="00E302BE">
      <w:pPr>
        <w:widowControl/>
        <w:shd w:val="clear" w:color="auto" w:fill="FFFFFF"/>
        <w:spacing w:after="300"/>
        <w:rPr>
          <w:rFonts w:asciiTheme="majorHAnsi" w:hAnsiTheme="majorHAnsi" w:cstheme="majorHAnsi"/>
          <w:sz w:val="24"/>
          <w:szCs w:val="24"/>
        </w:rPr>
      </w:pPr>
      <w:r w:rsidRPr="00E302BE">
        <w:rPr>
          <w:rFonts w:asciiTheme="majorHAnsi" w:hAnsiTheme="majorHAnsi" w:cstheme="majorHAnsi"/>
          <w:sz w:val="24"/>
          <w:szCs w:val="24"/>
        </w:rPr>
        <w:t>Az önkéntesek csoportját úgy kell elképzelni, mint akik a szervezethez legközelebb álló, részben bennfentes ügyfelek. Átjárót képeznek, közvetítenek a bel- és a külvilág között. Integrálásuk egyértelműen a nyitást hozza magával. Küldetésnyilatkozatban szükséges rögzítenünk a szervezeti kérdéseket (hol kap helyet a szervezetben az önkéntes koordinátor, mely munkaköröket érint az önkéntes program stb.), fontos szem előtt tartanunk, hogy csak akkor lehet hatékony ez az új elem, ha intézményünk működése is az. Az önkéntes stratégia tartalmazza a program lépéseit, a hosszú távú, több éves megvalósítás terveit, részei: a vízió, a küldetés, a program fő értékei és fókuszterületei, céljai és a cselekvési tervek.</w:t>
      </w:r>
      <w:r w:rsidRPr="00E302BE">
        <w:rPr>
          <w:rFonts w:asciiTheme="majorHAnsi" w:hAnsiTheme="majorHAnsi" w:cstheme="majorHAnsi"/>
          <w:sz w:val="24"/>
          <w:szCs w:val="24"/>
        </w:rPr>
        <w:br/>
        <w:t>A gyakorlati útmutató tartalmaz egy feladatlistát, melynek lépései elvezethetnek minket egy sikeres önkéntesprogram megvalósításához:</w:t>
      </w:r>
    </w:p>
    <w:p w14:paraId="2AED4098" w14:textId="77777777" w:rsidR="00E302BE" w:rsidRPr="00E302BE" w:rsidRDefault="00E302BE" w:rsidP="00E302BE">
      <w:pPr>
        <w:widowControl/>
        <w:numPr>
          <w:ilvl w:val="0"/>
          <w:numId w:val="1"/>
        </w:numPr>
        <w:shd w:val="clear" w:color="auto" w:fill="FFFFFF"/>
        <w:spacing w:before="100" w:beforeAutospacing="1" w:after="100" w:afterAutospacing="1"/>
        <w:rPr>
          <w:rFonts w:asciiTheme="majorHAnsi" w:hAnsiTheme="majorHAnsi" w:cstheme="majorHAnsi"/>
          <w:sz w:val="24"/>
          <w:szCs w:val="24"/>
        </w:rPr>
      </w:pPr>
      <w:r w:rsidRPr="00E302BE">
        <w:rPr>
          <w:rFonts w:asciiTheme="majorHAnsi" w:hAnsiTheme="majorHAnsi" w:cstheme="majorHAnsi"/>
          <w:sz w:val="24"/>
          <w:szCs w:val="24"/>
        </w:rPr>
        <w:t> Meghatározni az „önkéntes” fogalmának azt a jelentését, mely az adott szituációban értelmezhető.</w:t>
      </w:r>
    </w:p>
    <w:p w14:paraId="6AD3CCAD" w14:textId="77777777" w:rsidR="00E302BE" w:rsidRPr="00E302BE" w:rsidRDefault="00E302BE" w:rsidP="00E302BE">
      <w:pPr>
        <w:widowControl/>
        <w:numPr>
          <w:ilvl w:val="0"/>
          <w:numId w:val="1"/>
        </w:numPr>
        <w:shd w:val="clear" w:color="auto" w:fill="FFFFFF"/>
        <w:spacing w:before="100" w:beforeAutospacing="1" w:after="100" w:afterAutospacing="1"/>
        <w:rPr>
          <w:rFonts w:asciiTheme="majorHAnsi" w:hAnsiTheme="majorHAnsi" w:cstheme="majorHAnsi"/>
          <w:sz w:val="24"/>
          <w:szCs w:val="24"/>
        </w:rPr>
      </w:pPr>
      <w:r w:rsidRPr="00E302BE">
        <w:rPr>
          <w:rFonts w:asciiTheme="majorHAnsi" w:hAnsiTheme="majorHAnsi" w:cstheme="majorHAnsi"/>
          <w:sz w:val="24"/>
          <w:szCs w:val="24"/>
        </w:rPr>
        <w:t> Eldönteni, hogy mit tehet az önkéntes a szervezetért.</w:t>
      </w:r>
    </w:p>
    <w:p w14:paraId="5A5FF14C" w14:textId="77777777" w:rsidR="00E302BE" w:rsidRPr="00E302BE" w:rsidRDefault="00E302BE" w:rsidP="00E302BE">
      <w:pPr>
        <w:widowControl/>
        <w:numPr>
          <w:ilvl w:val="0"/>
          <w:numId w:val="1"/>
        </w:numPr>
        <w:shd w:val="clear" w:color="auto" w:fill="FFFFFF"/>
        <w:spacing w:before="100" w:beforeAutospacing="1" w:after="100" w:afterAutospacing="1"/>
        <w:rPr>
          <w:rFonts w:asciiTheme="majorHAnsi" w:hAnsiTheme="majorHAnsi" w:cstheme="majorHAnsi"/>
          <w:sz w:val="24"/>
          <w:szCs w:val="24"/>
        </w:rPr>
      </w:pPr>
      <w:r w:rsidRPr="00E302BE">
        <w:rPr>
          <w:rFonts w:asciiTheme="majorHAnsi" w:hAnsiTheme="majorHAnsi" w:cstheme="majorHAnsi"/>
          <w:sz w:val="24"/>
          <w:szCs w:val="24"/>
        </w:rPr>
        <w:t> Összeírni az ideális önkéntes tulajdonságait és képességeit.</w:t>
      </w:r>
    </w:p>
    <w:p w14:paraId="2DB8D28B" w14:textId="77777777" w:rsidR="00E302BE" w:rsidRPr="00E302BE" w:rsidRDefault="00E302BE" w:rsidP="00E302BE">
      <w:pPr>
        <w:widowControl/>
        <w:numPr>
          <w:ilvl w:val="0"/>
          <w:numId w:val="1"/>
        </w:numPr>
        <w:shd w:val="clear" w:color="auto" w:fill="FFFFFF"/>
        <w:spacing w:before="100" w:beforeAutospacing="1" w:after="100" w:afterAutospacing="1"/>
        <w:rPr>
          <w:rFonts w:asciiTheme="majorHAnsi" w:hAnsiTheme="majorHAnsi" w:cstheme="majorHAnsi"/>
          <w:sz w:val="24"/>
          <w:szCs w:val="24"/>
        </w:rPr>
      </w:pPr>
      <w:r w:rsidRPr="00E302BE">
        <w:rPr>
          <w:rFonts w:asciiTheme="majorHAnsi" w:hAnsiTheme="majorHAnsi" w:cstheme="majorHAnsi"/>
          <w:sz w:val="24"/>
          <w:szCs w:val="24"/>
        </w:rPr>
        <w:t> Felmérni mind az önkéntesek, mind a szervezet igényeit.</w:t>
      </w:r>
    </w:p>
    <w:p w14:paraId="2671E17C" w14:textId="77777777" w:rsidR="00E302BE" w:rsidRPr="00E302BE" w:rsidRDefault="00E302BE" w:rsidP="00E302BE">
      <w:pPr>
        <w:widowControl/>
        <w:numPr>
          <w:ilvl w:val="0"/>
          <w:numId w:val="1"/>
        </w:numPr>
        <w:shd w:val="clear" w:color="auto" w:fill="FFFFFF"/>
        <w:spacing w:before="100" w:beforeAutospacing="1" w:after="100" w:afterAutospacing="1"/>
        <w:rPr>
          <w:rFonts w:asciiTheme="majorHAnsi" w:hAnsiTheme="majorHAnsi" w:cstheme="majorHAnsi"/>
          <w:sz w:val="24"/>
          <w:szCs w:val="24"/>
        </w:rPr>
      </w:pPr>
      <w:r w:rsidRPr="00E302BE">
        <w:rPr>
          <w:rFonts w:asciiTheme="majorHAnsi" w:hAnsiTheme="majorHAnsi" w:cstheme="majorHAnsi"/>
          <w:sz w:val="24"/>
          <w:szCs w:val="24"/>
        </w:rPr>
        <w:t>Kialakítani egy jó toborzó folyamatot</w:t>
      </w:r>
    </w:p>
    <w:p w14:paraId="79E4145B" w14:textId="77777777" w:rsidR="00E302BE" w:rsidRPr="00E302BE" w:rsidRDefault="00E302BE" w:rsidP="00E302BE">
      <w:pPr>
        <w:widowControl/>
        <w:numPr>
          <w:ilvl w:val="0"/>
          <w:numId w:val="1"/>
        </w:numPr>
        <w:shd w:val="clear" w:color="auto" w:fill="FFFFFF"/>
        <w:spacing w:before="100" w:beforeAutospacing="1" w:after="100" w:afterAutospacing="1"/>
        <w:rPr>
          <w:rFonts w:asciiTheme="majorHAnsi" w:hAnsiTheme="majorHAnsi" w:cstheme="majorHAnsi"/>
          <w:sz w:val="24"/>
          <w:szCs w:val="24"/>
        </w:rPr>
      </w:pPr>
      <w:r w:rsidRPr="00E302BE">
        <w:rPr>
          <w:rFonts w:asciiTheme="majorHAnsi" w:hAnsiTheme="majorHAnsi" w:cstheme="majorHAnsi"/>
          <w:sz w:val="24"/>
          <w:szCs w:val="24"/>
        </w:rPr>
        <w:t>Megszervezni az első tájékoztató megbeszélést és az interjúkat.</w:t>
      </w:r>
    </w:p>
    <w:p w14:paraId="3DEDDDBF" w14:textId="77777777" w:rsidR="00E302BE" w:rsidRPr="00E302BE" w:rsidRDefault="00E302BE" w:rsidP="00E302BE">
      <w:pPr>
        <w:widowControl/>
        <w:numPr>
          <w:ilvl w:val="0"/>
          <w:numId w:val="1"/>
        </w:numPr>
        <w:shd w:val="clear" w:color="auto" w:fill="FFFFFF"/>
        <w:spacing w:before="100" w:beforeAutospacing="1" w:after="100" w:afterAutospacing="1"/>
        <w:rPr>
          <w:rFonts w:asciiTheme="majorHAnsi" w:hAnsiTheme="majorHAnsi" w:cstheme="majorHAnsi"/>
          <w:sz w:val="24"/>
          <w:szCs w:val="24"/>
        </w:rPr>
      </w:pPr>
      <w:r w:rsidRPr="00E302BE">
        <w:rPr>
          <w:rFonts w:asciiTheme="majorHAnsi" w:hAnsiTheme="majorHAnsi" w:cstheme="majorHAnsi"/>
          <w:sz w:val="24"/>
          <w:szCs w:val="24"/>
        </w:rPr>
        <w:t>Készíteni egy feladat leírást az önkéntesnek.</w:t>
      </w:r>
    </w:p>
    <w:p w14:paraId="6960B76F" w14:textId="77777777" w:rsidR="00E302BE" w:rsidRPr="00E302BE" w:rsidRDefault="00E302BE" w:rsidP="00E302BE">
      <w:pPr>
        <w:widowControl/>
        <w:numPr>
          <w:ilvl w:val="0"/>
          <w:numId w:val="1"/>
        </w:numPr>
        <w:shd w:val="clear" w:color="auto" w:fill="FFFFFF"/>
        <w:spacing w:before="100" w:beforeAutospacing="1" w:after="100" w:afterAutospacing="1"/>
        <w:rPr>
          <w:rFonts w:asciiTheme="majorHAnsi" w:hAnsiTheme="majorHAnsi" w:cstheme="majorHAnsi"/>
          <w:sz w:val="24"/>
          <w:szCs w:val="24"/>
        </w:rPr>
      </w:pPr>
      <w:r w:rsidRPr="00E302BE">
        <w:rPr>
          <w:rFonts w:asciiTheme="majorHAnsi" w:hAnsiTheme="majorHAnsi" w:cstheme="majorHAnsi"/>
          <w:sz w:val="24"/>
          <w:szCs w:val="24"/>
        </w:rPr>
        <w:t>Megszervezni az önkéntes felkészítését és képzését.</w:t>
      </w:r>
    </w:p>
    <w:p w14:paraId="3E6A0F5E" w14:textId="77777777" w:rsidR="00E302BE" w:rsidRPr="00E302BE" w:rsidRDefault="00E302BE" w:rsidP="00E302BE">
      <w:pPr>
        <w:widowControl/>
        <w:numPr>
          <w:ilvl w:val="0"/>
          <w:numId w:val="1"/>
        </w:numPr>
        <w:shd w:val="clear" w:color="auto" w:fill="FFFFFF"/>
        <w:spacing w:before="100" w:beforeAutospacing="1" w:after="100" w:afterAutospacing="1"/>
        <w:rPr>
          <w:rFonts w:asciiTheme="majorHAnsi" w:hAnsiTheme="majorHAnsi" w:cstheme="majorHAnsi"/>
          <w:sz w:val="24"/>
          <w:szCs w:val="24"/>
        </w:rPr>
      </w:pPr>
      <w:r w:rsidRPr="00E302BE">
        <w:rPr>
          <w:rFonts w:asciiTheme="majorHAnsi" w:hAnsiTheme="majorHAnsi" w:cstheme="majorHAnsi"/>
          <w:sz w:val="24"/>
          <w:szCs w:val="24"/>
        </w:rPr>
        <w:lastRenderedPageBreak/>
        <w:t>Megismertetni a szervezet küldetését.</w:t>
      </w:r>
    </w:p>
    <w:p w14:paraId="05DC4E29" w14:textId="77777777" w:rsidR="00E302BE" w:rsidRPr="00E302BE" w:rsidRDefault="00E302BE" w:rsidP="00E302BE">
      <w:pPr>
        <w:widowControl/>
        <w:numPr>
          <w:ilvl w:val="0"/>
          <w:numId w:val="1"/>
        </w:numPr>
        <w:shd w:val="clear" w:color="auto" w:fill="FFFFFF"/>
        <w:spacing w:before="100" w:beforeAutospacing="1" w:after="100" w:afterAutospacing="1"/>
        <w:rPr>
          <w:rFonts w:asciiTheme="majorHAnsi" w:hAnsiTheme="majorHAnsi" w:cstheme="majorHAnsi"/>
          <w:sz w:val="24"/>
          <w:szCs w:val="24"/>
        </w:rPr>
      </w:pPr>
      <w:r w:rsidRPr="00E302BE">
        <w:rPr>
          <w:rFonts w:asciiTheme="majorHAnsi" w:hAnsiTheme="majorHAnsi" w:cstheme="majorHAnsi"/>
          <w:sz w:val="24"/>
          <w:szCs w:val="24"/>
        </w:rPr>
        <w:t>Ellenőrizni és támogatni az önkénteseket.</w:t>
      </w:r>
    </w:p>
    <w:p w14:paraId="6FAF3988" w14:textId="77777777" w:rsidR="00E302BE" w:rsidRPr="00E302BE" w:rsidRDefault="00E302BE" w:rsidP="00E302BE">
      <w:pPr>
        <w:widowControl/>
        <w:numPr>
          <w:ilvl w:val="0"/>
          <w:numId w:val="1"/>
        </w:numPr>
        <w:shd w:val="clear" w:color="auto" w:fill="FFFFFF"/>
        <w:spacing w:before="100" w:beforeAutospacing="1" w:after="100" w:afterAutospacing="1"/>
        <w:rPr>
          <w:rFonts w:asciiTheme="majorHAnsi" w:hAnsiTheme="majorHAnsi" w:cstheme="majorHAnsi"/>
          <w:sz w:val="24"/>
          <w:szCs w:val="24"/>
        </w:rPr>
      </w:pPr>
      <w:r w:rsidRPr="00E302BE">
        <w:rPr>
          <w:rFonts w:asciiTheme="majorHAnsi" w:hAnsiTheme="majorHAnsi" w:cstheme="majorHAnsi"/>
          <w:sz w:val="24"/>
          <w:szCs w:val="24"/>
        </w:rPr>
        <w:t>Meghatározni az önkéntesek és a főállású munkatársak közötti kapcsolatot.</w:t>
      </w:r>
    </w:p>
    <w:p w14:paraId="303F10EA" w14:textId="77777777" w:rsidR="00E302BE" w:rsidRPr="00E302BE" w:rsidRDefault="00E302BE" w:rsidP="00E302BE">
      <w:pPr>
        <w:widowControl/>
        <w:numPr>
          <w:ilvl w:val="0"/>
          <w:numId w:val="1"/>
        </w:numPr>
        <w:shd w:val="clear" w:color="auto" w:fill="FFFFFF"/>
        <w:spacing w:before="100" w:beforeAutospacing="1" w:after="100" w:afterAutospacing="1"/>
        <w:rPr>
          <w:rFonts w:asciiTheme="majorHAnsi" w:hAnsiTheme="majorHAnsi" w:cstheme="majorHAnsi"/>
          <w:sz w:val="24"/>
          <w:szCs w:val="24"/>
        </w:rPr>
      </w:pPr>
      <w:r w:rsidRPr="00E302BE">
        <w:rPr>
          <w:rFonts w:asciiTheme="majorHAnsi" w:hAnsiTheme="majorHAnsi" w:cstheme="majorHAnsi"/>
          <w:sz w:val="24"/>
          <w:szCs w:val="24"/>
        </w:rPr>
        <w:t>Kialakítani egy motivációs rendszert.</w:t>
      </w:r>
    </w:p>
    <w:p w14:paraId="7E78BA3E" w14:textId="77777777" w:rsidR="00E302BE" w:rsidRPr="00E302BE" w:rsidRDefault="00E302BE" w:rsidP="00E302BE">
      <w:pPr>
        <w:widowControl/>
        <w:numPr>
          <w:ilvl w:val="0"/>
          <w:numId w:val="1"/>
        </w:numPr>
        <w:shd w:val="clear" w:color="auto" w:fill="FFFFFF"/>
        <w:spacing w:before="100" w:beforeAutospacing="1" w:after="100" w:afterAutospacing="1"/>
        <w:rPr>
          <w:rFonts w:asciiTheme="majorHAnsi" w:hAnsiTheme="majorHAnsi" w:cstheme="majorHAnsi"/>
          <w:sz w:val="24"/>
          <w:szCs w:val="24"/>
        </w:rPr>
      </w:pPr>
      <w:r w:rsidRPr="00E302BE">
        <w:rPr>
          <w:rFonts w:asciiTheme="majorHAnsi" w:hAnsiTheme="majorHAnsi" w:cstheme="majorHAnsi"/>
          <w:sz w:val="24"/>
          <w:szCs w:val="24"/>
        </w:rPr>
        <w:t>Meghatározni a munkakapcsolat lezárásának szabályait.</w:t>
      </w:r>
    </w:p>
    <w:p w14:paraId="788DE989" w14:textId="5C0FE109" w:rsidR="00E302BE" w:rsidRPr="00E302BE" w:rsidRDefault="00E302BE" w:rsidP="00E302BE">
      <w:pPr>
        <w:widowControl/>
        <w:shd w:val="clear" w:color="auto" w:fill="FFFFFF"/>
        <w:spacing w:after="300"/>
        <w:rPr>
          <w:rFonts w:asciiTheme="majorHAnsi" w:hAnsiTheme="majorHAnsi" w:cstheme="majorHAnsi"/>
          <w:sz w:val="24"/>
          <w:szCs w:val="24"/>
        </w:rPr>
      </w:pPr>
      <w:r w:rsidRPr="00E302BE">
        <w:rPr>
          <w:rFonts w:asciiTheme="majorHAnsi" w:hAnsiTheme="majorHAnsi" w:cstheme="majorHAnsi"/>
          <w:sz w:val="24"/>
          <w:szCs w:val="24"/>
        </w:rPr>
        <w:t xml:space="preserve">A folyamatot végig </w:t>
      </w:r>
      <w:r w:rsidR="00D77276">
        <w:rPr>
          <w:rFonts w:asciiTheme="majorHAnsi" w:hAnsiTheme="majorHAnsi" w:cstheme="majorHAnsi"/>
          <w:sz w:val="24"/>
          <w:szCs w:val="24"/>
        </w:rPr>
        <w:t xml:space="preserve">kell </w:t>
      </w:r>
      <w:r w:rsidRPr="00E302BE">
        <w:rPr>
          <w:rFonts w:asciiTheme="majorHAnsi" w:hAnsiTheme="majorHAnsi" w:cstheme="majorHAnsi"/>
          <w:sz w:val="24"/>
          <w:szCs w:val="24"/>
        </w:rPr>
        <w:t>kísér</w:t>
      </w:r>
      <w:r w:rsidR="00D77276">
        <w:rPr>
          <w:rFonts w:asciiTheme="majorHAnsi" w:hAnsiTheme="majorHAnsi" w:cstheme="majorHAnsi"/>
          <w:sz w:val="24"/>
          <w:szCs w:val="24"/>
        </w:rPr>
        <w:t>nie a</w:t>
      </w:r>
      <w:r w:rsidRPr="00E302BE">
        <w:rPr>
          <w:rFonts w:asciiTheme="majorHAnsi" w:hAnsiTheme="majorHAnsi" w:cstheme="majorHAnsi"/>
          <w:sz w:val="24"/>
          <w:szCs w:val="24"/>
        </w:rPr>
        <w:t xml:space="preserve"> szervezeten belüli és kívüli kommunikáció</w:t>
      </w:r>
      <w:r w:rsidR="00D77276">
        <w:rPr>
          <w:rFonts w:asciiTheme="majorHAnsi" w:hAnsiTheme="majorHAnsi" w:cstheme="majorHAnsi"/>
          <w:sz w:val="24"/>
          <w:szCs w:val="24"/>
        </w:rPr>
        <w:t>nak</w:t>
      </w:r>
      <w:r w:rsidRPr="00E302BE">
        <w:rPr>
          <w:rFonts w:asciiTheme="majorHAnsi" w:hAnsiTheme="majorHAnsi" w:cstheme="majorHAnsi"/>
          <w:sz w:val="24"/>
          <w:szCs w:val="24"/>
        </w:rPr>
        <w:t xml:space="preserve">. Maga a program is hatékony belső kommunikáció, így szükséges részletes kommunikációs stratégiára kidolgozása, melyben rögzítjük a szervezeti egységek közötti kommunikációs szabályokat. A szervezet külső kommunikációja 4 okból is fontos: ezen keresztül tudjuk megszólítani az érintetteket, így tudjuk publikálni az eredményeket, népszerűsíthetjük intézményünket és szolgáltatásainkat. </w:t>
      </w:r>
    </w:p>
    <w:p w14:paraId="3B3B21A2" w14:textId="7DC624D2" w:rsidR="00E302BE" w:rsidRPr="00E302BE" w:rsidRDefault="00D77276" w:rsidP="00E302BE">
      <w:pPr>
        <w:widowControl/>
        <w:shd w:val="clear" w:color="auto" w:fill="FFFFFF"/>
        <w:spacing w:after="300"/>
        <w:rPr>
          <w:rFonts w:asciiTheme="majorHAnsi" w:hAnsiTheme="majorHAnsi" w:cstheme="majorHAnsi"/>
          <w:sz w:val="24"/>
          <w:szCs w:val="24"/>
        </w:rPr>
      </w:pPr>
      <w:r>
        <w:rPr>
          <w:rFonts w:asciiTheme="majorHAnsi" w:hAnsiTheme="majorHAnsi" w:cstheme="majorHAnsi"/>
          <w:sz w:val="24"/>
          <w:szCs w:val="24"/>
        </w:rPr>
        <w:t xml:space="preserve">Az </w:t>
      </w:r>
      <w:r w:rsidR="00E302BE" w:rsidRPr="00E302BE">
        <w:rPr>
          <w:rFonts w:asciiTheme="majorHAnsi" w:hAnsiTheme="majorHAnsi" w:cstheme="majorHAnsi"/>
          <w:sz w:val="24"/>
          <w:szCs w:val="24"/>
        </w:rPr>
        <w:t xml:space="preserve">önkéntes koordinátor tevékenysége elengedhetetlen egy nagyobb lélegzetvételű önkéntes program megvalósulásához. A koordinátor hozzájárul továbbá a szervezetfejlesztési stratégiai célok eléréséhez, hatékonyabbá tudja tenni a szervezet külső és belső kommunikációját. Önkéntes programok szervezése és menedzselése nagymértékben elősegítheti a szervezet </w:t>
      </w:r>
      <w:proofErr w:type="spellStart"/>
      <w:r w:rsidR="00E302BE" w:rsidRPr="00E302BE">
        <w:rPr>
          <w:rFonts w:asciiTheme="majorHAnsi" w:hAnsiTheme="majorHAnsi" w:cstheme="majorHAnsi"/>
          <w:sz w:val="24"/>
          <w:szCs w:val="24"/>
        </w:rPr>
        <w:t>társadalmiasított</w:t>
      </w:r>
      <w:proofErr w:type="spellEnd"/>
      <w:r w:rsidR="00E302BE" w:rsidRPr="00E302BE">
        <w:rPr>
          <w:rFonts w:asciiTheme="majorHAnsi" w:hAnsiTheme="majorHAnsi" w:cstheme="majorHAnsi"/>
          <w:sz w:val="24"/>
          <w:szCs w:val="24"/>
        </w:rPr>
        <w:t xml:space="preserve"> működését, hiszen ezen kezdeményezések megvalósulásával az intézmény működése mindenki számára nyitottabbá és átláthatóbbá válik.</w:t>
      </w:r>
    </w:p>
    <w:p w14:paraId="5AF56E95" w14:textId="77777777" w:rsidR="00E302BE" w:rsidRPr="00D77276" w:rsidRDefault="00E302BE">
      <w:pPr>
        <w:widowControl/>
        <w:jc w:val="center"/>
        <w:rPr>
          <w:rFonts w:asciiTheme="majorHAnsi" w:eastAsia="Calibri" w:hAnsiTheme="majorHAnsi" w:cstheme="majorHAnsi"/>
          <w:sz w:val="24"/>
          <w:szCs w:val="24"/>
        </w:rPr>
      </w:pPr>
    </w:p>
    <w:sectPr w:rsidR="00E302BE" w:rsidRPr="00D77276">
      <w:headerReference w:type="even" r:id="rId7"/>
      <w:headerReference w:type="default" r:id="rId8"/>
      <w:footerReference w:type="even" r:id="rId9"/>
      <w:footerReference w:type="default" r:id="rId10"/>
      <w:headerReference w:type="first" r:id="rId11"/>
      <w:footerReference w:type="first" r:id="rId12"/>
      <w:pgSz w:w="11907" w:h="16839"/>
      <w:pgMar w:top="2465" w:right="1134" w:bottom="1134" w:left="680" w:header="567"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63066" w14:textId="77777777" w:rsidR="00CD5BB1" w:rsidRDefault="00CD5BB1">
      <w:r>
        <w:separator/>
      </w:r>
    </w:p>
  </w:endnote>
  <w:endnote w:type="continuationSeparator" w:id="0">
    <w:p w14:paraId="1A291801" w14:textId="77777777" w:rsidR="00CD5BB1" w:rsidRDefault="00CD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lasgow Light">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363D" w14:textId="77777777" w:rsidR="00062DD7" w:rsidRDefault="00062DD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3ABE" w14:textId="77777777" w:rsidR="00A201A0" w:rsidRDefault="00000000">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1653C7DD" wp14:editId="27272EF8">
          <wp:extent cx="1975485" cy="771525"/>
          <wp:effectExtent l="0" t="0" r="0" b="0"/>
          <wp:docPr id="2" name="image3.jpg" descr="szechenyi_2020_logo_fekvo_color_gradient_CMYK"/>
          <wp:cNvGraphicFramePr/>
          <a:graphic xmlns:a="http://schemas.openxmlformats.org/drawingml/2006/main">
            <a:graphicData uri="http://schemas.openxmlformats.org/drawingml/2006/picture">
              <pic:pic xmlns:pic="http://schemas.openxmlformats.org/drawingml/2006/picture">
                <pic:nvPicPr>
                  <pic:cNvPr id="0" name="image3.jpg" descr="szechenyi_2020_logo_fekvo_color_gradient_CMYK"/>
                  <pic:cNvPicPr preferRelativeResize="0"/>
                </pic:nvPicPr>
                <pic:blipFill>
                  <a:blip r:embed="rId1"/>
                  <a:srcRect/>
                  <a:stretch>
                    <a:fillRect/>
                  </a:stretch>
                </pic:blipFill>
                <pic:spPr>
                  <a:xfrm>
                    <a:off x="0" y="0"/>
                    <a:ext cx="1975485" cy="7715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767B" w14:textId="77777777" w:rsidR="00062DD7" w:rsidRDefault="00062DD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64577" w14:textId="77777777" w:rsidR="00CD5BB1" w:rsidRDefault="00CD5BB1">
      <w:r>
        <w:separator/>
      </w:r>
    </w:p>
  </w:footnote>
  <w:footnote w:type="continuationSeparator" w:id="0">
    <w:p w14:paraId="1A186B96" w14:textId="77777777" w:rsidR="00CD5BB1" w:rsidRDefault="00CD5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0BF0" w14:textId="77777777" w:rsidR="00062DD7" w:rsidRDefault="00062DD7">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7E4E" w14:textId="77777777" w:rsidR="00A201A0" w:rsidRDefault="00000000">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668FEFB7" wp14:editId="3AEC3605">
          <wp:extent cx="2914650" cy="105441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14650" cy="1054418"/>
                  </a:xfrm>
                  <a:prstGeom prst="rect">
                    <a:avLst/>
                  </a:prstGeom>
                  <a:ln/>
                </pic:spPr>
              </pic:pic>
            </a:graphicData>
          </a:graphic>
        </wp:inline>
      </w:drawing>
    </w:r>
    <w:r>
      <w:rPr>
        <w:noProof/>
      </w:rPr>
      <w:drawing>
        <wp:anchor distT="0" distB="0" distL="0" distR="0" simplePos="0" relativeHeight="251658240" behindDoc="0" locked="0" layoutInCell="1" hidden="0" allowOverlap="1" wp14:anchorId="12E11EEF" wp14:editId="616C6461">
          <wp:simplePos x="0" y="0"/>
          <wp:positionH relativeFrom="column">
            <wp:posOffset>3381375</wp:posOffset>
          </wp:positionH>
          <wp:positionV relativeFrom="paragraph">
            <wp:posOffset>-360044</wp:posOffset>
          </wp:positionV>
          <wp:extent cx="3681730" cy="232981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3681730" cy="2329815"/>
                  </a:xfrm>
                  <a:prstGeom prst="rect">
                    <a:avLst/>
                  </a:prstGeom>
                  <a:ln/>
                </pic:spPr>
              </pic:pic>
            </a:graphicData>
          </a:graphic>
        </wp:anchor>
      </w:drawing>
    </w:r>
  </w:p>
  <w:p w14:paraId="7065563E" w14:textId="77777777" w:rsidR="00A201A0" w:rsidRDefault="00A201A0">
    <w:pPr>
      <w:pBdr>
        <w:top w:val="nil"/>
        <w:left w:val="nil"/>
        <w:bottom w:val="nil"/>
        <w:right w:val="nil"/>
        <w:between w:val="nil"/>
      </w:pBdr>
      <w:tabs>
        <w:tab w:val="center" w:pos="4819"/>
        <w:tab w:val="right" w:pos="9638"/>
      </w:tabs>
      <w:rPr>
        <w:rFonts w:ascii="Glasgow Light" w:eastAsia="Glasgow Light" w:hAnsi="Glasgow Light" w:cs="Glasgow Light"/>
        <w:color w:val="000000"/>
        <w:sz w:val="28"/>
        <w:szCs w:val="28"/>
      </w:rPr>
    </w:pPr>
  </w:p>
  <w:p w14:paraId="7AAA758A" w14:textId="77777777" w:rsidR="00A201A0" w:rsidRDefault="0000000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b/>
        <w:color w:val="000000"/>
        <w:sz w:val="28"/>
        <w:szCs w:val="28"/>
      </w:rPr>
      <w:t>VTT Velencei-tavi Terület- és Településfejlesztési Nonprofit Kft</w:t>
    </w:r>
    <w:r>
      <w:rPr>
        <w:rFonts w:ascii="Calibri" w:eastAsia="Calibri" w:hAnsi="Calibri" w:cs="Calibri"/>
        <w:b/>
        <w:color w:val="000000"/>
      </w:rPr>
      <w:t>.</w:t>
    </w:r>
  </w:p>
  <w:p w14:paraId="786C3A6C" w14:textId="7578FCD4" w:rsidR="00A201A0" w:rsidRDefault="00062DD7">
    <w:pPr>
      <w:rPr>
        <w:rFonts w:ascii="Calibri" w:eastAsia="Calibri" w:hAnsi="Calibri" w:cs="Calibri"/>
      </w:rPr>
    </w:pPr>
    <w:r>
      <w:rPr>
        <w:rFonts w:ascii="Arial" w:hAnsi="Arial" w:cs="Arial"/>
        <w:color w:val="222222"/>
        <w:shd w:val="clear" w:color="auto" w:fill="FFFFFF"/>
      </w:rPr>
      <w:t>2475 Kápolnásnyék, Fő utca 28.</w:t>
    </w:r>
  </w:p>
  <w:p w14:paraId="6B0A34D9" w14:textId="77777777" w:rsidR="00A201A0" w:rsidRDefault="00A201A0">
    <w:pPr>
      <w:pBdr>
        <w:top w:val="nil"/>
        <w:left w:val="nil"/>
        <w:bottom w:val="nil"/>
        <w:right w:val="nil"/>
        <w:between w:val="nil"/>
      </w:pBdr>
      <w:tabs>
        <w:tab w:val="center" w:pos="4819"/>
        <w:tab w:val="right" w:pos="9638"/>
      </w:tabs>
      <w:jc w:val="right"/>
      <w:rPr>
        <w:color w:val="000000"/>
      </w:rPr>
    </w:pPr>
  </w:p>
  <w:p w14:paraId="019A4D2A" w14:textId="77777777" w:rsidR="00A201A0" w:rsidRDefault="00000000">
    <w:pPr>
      <w:pBdr>
        <w:top w:val="nil"/>
        <w:left w:val="nil"/>
        <w:bottom w:val="nil"/>
        <w:right w:val="nil"/>
        <w:between w:val="nil"/>
      </w:pBdr>
      <w:tabs>
        <w:tab w:val="center" w:pos="4819"/>
        <w:tab w:val="right" w:pos="9638"/>
      </w:tabs>
      <w:ind w:left="-57"/>
      <w:rPr>
        <w:rFonts w:ascii="Arial" w:eastAsia="Arial" w:hAnsi="Arial" w:cs="Arial"/>
        <w:color w:val="000000"/>
        <w:sz w:val="22"/>
        <w:szCs w:val="22"/>
      </w:rPr>
    </w:pPr>
    <w:r>
      <w:rPr>
        <w:color w:val="000000"/>
      </w:rPr>
      <w:t xml:space="preserve"> </w:t>
    </w:r>
    <w:r>
      <w:rPr>
        <w:rFonts w:ascii="Arial" w:eastAsia="Arial" w:hAnsi="Arial" w:cs="Arial"/>
        <w:b/>
        <w:i/>
        <w:color w:val="000000"/>
        <w:sz w:val="22"/>
        <w:szCs w:val="22"/>
      </w:rPr>
      <w:t xml:space="preserve">EFOP-1.5.2-16-2017-00017    </w:t>
    </w:r>
    <w:r>
      <w:rPr>
        <w:rFonts w:ascii="Arial" w:eastAsia="Arial" w:hAnsi="Arial" w:cs="Arial"/>
        <w:i/>
        <w:color w:val="000000"/>
        <w:sz w:val="22"/>
        <w:szCs w:val="22"/>
      </w:rPr>
      <w:t xml:space="preserve"> </w:t>
    </w:r>
  </w:p>
  <w:p w14:paraId="178F0021" w14:textId="77777777" w:rsidR="00A201A0" w:rsidRDefault="00A201A0">
    <w:pPr>
      <w:pBdr>
        <w:top w:val="nil"/>
        <w:left w:val="nil"/>
        <w:bottom w:val="nil"/>
        <w:right w:val="nil"/>
        <w:between w:val="nil"/>
      </w:pBdr>
      <w:tabs>
        <w:tab w:val="center" w:pos="4819"/>
        <w:tab w:val="right" w:pos="9638"/>
      </w:tabs>
      <w:ind w:left="-57"/>
      <w:rPr>
        <w:rFonts w:ascii="Arial" w:eastAsia="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6E28" w14:textId="77777777" w:rsidR="00062DD7" w:rsidRDefault="00062DD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A6E96"/>
    <w:multiLevelType w:val="multilevel"/>
    <w:tmpl w:val="843C9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3090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A0"/>
    <w:rsid w:val="00062DD7"/>
    <w:rsid w:val="00496792"/>
    <w:rsid w:val="005333CA"/>
    <w:rsid w:val="0057510D"/>
    <w:rsid w:val="00654AE0"/>
    <w:rsid w:val="00A201A0"/>
    <w:rsid w:val="00CD5BB1"/>
    <w:rsid w:val="00D77276"/>
    <w:rsid w:val="00E302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99C69"/>
  <w15:docId w15:val="{53104466-4D1F-478E-869E-DC3F6AA7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240" w:after="60"/>
      <w:outlineLvl w:val="0"/>
    </w:pPr>
    <w:rPr>
      <w:rFonts w:ascii="Arial" w:eastAsia="Arial" w:hAnsi="Arial" w:cs="Arial"/>
      <w:b/>
      <w:sz w:val="36"/>
      <w:szCs w:val="36"/>
    </w:rPr>
  </w:style>
  <w:style w:type="paragraph" w:styleId="Cmsor2">
    <w:name w:val="heading 2"/>
    <w:basedOn w:val="Norml"/>
    <w:next w:val="Norml"/>
    <w:uiPriority w:val="9"/>
    <w:semiHidden/>
    <w:unhideWhenUsed/>
    <w:qFormat/>
    <w:pPr>
      <w:keepNext/>
      <w:keepLines/>
      <w:spacing w:before="240" w:after="60"/>
      <w:outlineLvl w:val="1"/>
    </w:pPr>
    <w:rPr>
      <w:rFonts w:ascii="Arial" w:eastAsia="Arial" w:hAnsi="Arial" w:cs="Arial"/>
      <w:b/>
      <w:sz w:val="32"/>
      <w:szCs w:val="32"/>
    </w:rPr>
  </w:style>
  <w:style w:type="paragraph" w:styleId="Cmsor3">
    <w:name w:val="heading 3"/>
    <w:basedOn w:val="Norml"/>
    <w:next w:val="Norml"/>
    <w:uiPriority w:val="9"/>
    <w:semiHidden/>
    <w:unhideWhenUsed/>
    <w:qFormat/>
    <w:pPr>
      <w:keepNext/>
      <w:keepLines/>
      <w:spacing w:before="240" w:after="60"/>
      <w:outlineLvl w:val="2"/>
    </w:pPr>
    <w:rPr>
      <w:rFonts w:ascii="Arial" w:eastAsia="Arial" w:hAnsi="Arial" w:cs="Arial"/>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sz w:val="22"/>
      <w:szCs w:val="22"/>
    </w:rPr>
  </w:style>
  <w:style w:type="paragraph" w:styleId="Cmsor6">
    <w:name w:val="heading 6"/>
    <w:basedOn w:val="Norml"/>
    <w:next w:val="Norml"/>
    <w:uiPriority w:val="9"/>
    <w:semiHidden/>
    <w:unhideWhenUsed/>
    <w:qFormat/>
    <w:pPr>
      <w:keepNext/>
      <w:keepLines/>
      <w:spacing w:before="200" w:after="40"/>
      <w:outlineLvl w:val="5"/>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paragraph" w:styleId="lfej">
    <w:name w:val="header"/>
    <w:basedOn w:val="Norml"/>
    <w:link w:val="lfejChar"/>
    <w:uiPriority w:val="99"/>
    <w:unhideWhenUsed/>
    <w:rsid w:val="00062DD7"/>
    <w:pPr>
      <w:tabs>
        <w:tab w:val="center" w:pos="4536"/>
        <w:tab w:val="right" w:pos="9072"/>
      </w:tabs>
    </w:pPr>
  </w:style>
  <w:style w:type="character" w:customStyle="1" w:styleId="lfejChar">
    <w:name w:val="Élőfej Char"/>
    <w:basedOn w:val="Bekezdsalapbettpusa"/>
    <w:link w:val="lfej"/>
    <w:uiPriority w:val="99"/>
    <w:rsid w:val="00062DD7"/>
  </w:style>
  <w:style w:type="paragraph" w:styleId="llb">
    <w:name w:val="footer"/>
    <w:basedOn w:val="Norml"/>
    <w:link w:val="llbChar"/>
    <w:uiPriority w:val="99"/>
    <w:unhideWhenUsed/>
    <w:rsid w:val="00062DD7"/>
    <w:pPr>
      <w:tabs>
        <w:tab w:val="center" w:pos="4536"/>
        <w:tab w:val="right" w:pos="9072"/>
      </w:tabs>
    </w:pPr>
  </w:style>
  <w:style w:type="character" w:customStyle="1" w:styleId="llbChar">
    <w:name w:val="Élőláb Char"/>
    <w:basedOn w:val="Bekezdsalapbettpusa"/>
    <w:link w:val="llb"/>
    <w:uiPriority w:val="99"/>
    <w:rsid w:val="00062DD7"/>
  </w:style>
  <w:style w:type="paragraph" w:styleId="NormlWeb">
    <w:name w:val="Normal (Web)"/>
    <w:basedOn w:val="Norml"/>
    <w:uiPriority w:val="99"/>
    <w:semiHidden/>
    <w:unhideWhenUsed/>
    <w:rsid w:val="00E302BE"/>
    <w:pPr>
      <w:widowControl/>
      <w:spacing w:before="100" w:beforeAutospacing="1" w:after="100" w:afterAutospacing="1"/>
    </w:pPr>
    <w:rPr>
      <w:sz w:val="24"/>
      <w:szCs w:val="24"/>
    </w:rPr>
  </w:style>
  <w:style w:type="paragraph" w:customStyle="1" w:styleId="wp-caption-text">
    <w:name w:val="wp-caption-text"/>
    <w:basedOn w:val="Norml"/>
    <w:rsid w:val="00E302BE"/>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209068">
      <w:bodyDiv w:val="1"/>
      <w:marLeft w:val="0"/>
      <w:marRight w:val="0"/>
      <w:marTop w:val="0"/>
      <w:marBottom w:val="0"/>
      <w:divBdr>
        <w:top w:val="none" w:sz="0" w:space="0" w:color="auto"/>
        <w:left w:val="none" w:sz="0" w:space="0" w:color="auto"/>
        <w:bottom w:val="none" w:sz="0" w:space="0" w:color="auto"/>
        <w:right w:val="none" w:sz="0" w:space="0" w:color="auto"/>
      </w:divBdr>
      <w:divsChild>
        <w:div w:id="331838380">
          <w:marLeft w:val="0"/>
          <w:marRight w:val="225"/>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429</Words>
  <Characters>2962</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Bakos Istvan</dc:creator>
  <cp:lastModifiedBy>Bakosok@sulid.hu</cp:lastModifiedBy>
  <cp:revision>5</cp:revision>
  <dcterms:created xsi:type="dcterms:W3CDTF">2022-11-01T08:39:00Z</dcterms:created>
  <dcterms:modified xsi:type="dcterms:W3CDTF">2022-11-05T08:53:00Z</dcterms:modified>
</cp:coreProperties>
</file>